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87" w:rsidRPr="00B914FE" w:rsidRDefault="000B4D87" w:rsidP="000B4D87">
      <w:pPr>
        <w:spacing w:after="300" w:line="300" w:lineRule="atLeast"/>
        <w:ind w:left="20" w:right="20" w:hanging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91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Адміністрація </w:t>
      </w:r>
      <w:proofErr w:type="spellStart"/>
      <w:r w:rsidRPr="00B91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Старомізунської</w:t>
      </w:r>
      <w:proofErr w:type="spellEnd"/>
      <w:r w:rsidRPr="00B91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загальноосвітньої школи І-ІІІ ступенів імені Василя Верховинця </w:t>
      </w:r>
      <w:proofErr w:type="spellStart"/>
      <w:r w:rsidRPr="00B91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Долинської</w:t>
      </w:r>
      <w:proofErr w:type="spellEnd"/>
      <w:r w:rsidRPr="00B91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районної ради Івано-Франківської області</w:t>
      </w:r>
    </w:p>
    <w:p w:rsidR="000B4D87" w:rsidRPr="00E761DD" w:rsidRDefault="000B4D87" w:rsidP="000B4D87">
      <w:pPr>
        <w:spacing w:after="300" w:line="300" w:lineRule="atLeast"/>
        <w:ind w:left="20" w:right="20" w:hanging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14F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9EC4EA"/>
          <w:lang w:val="uk-UA"/>
        </w:rPr>
        <w:t>оголошує конкурс на за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9EC4EA"/>
          <w:lang w:val="uk-UA"/>
        </w:rPr>
        <w:t>міщення вакантної</w:t>
      </w:r>
      <w:r w:rsidRPr="00B914F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9EC4EA"/>
          <w:lang w:val="uk-UA"/>
        </w:rPr>
        <w:t xml:space="preserve"> посад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9EC4EA"/>
          <w:lang w:val="uk-UA"/>
        </w:rPr>
        <w:t>и</w:t>
      </w:r>
      <w:r w:rsidRPr="00B914F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9EC4EA"/>
          <w:lang w:val="uk-UA"/>
        </w:rPr>
        <w:t xml:space="preserve"> </w:t>
      </w:r>
    </w:p>
    <w:p w:rsidR="000B4D87" w:rsidRPr="00E761DD" w:rsidRDefault="000B4D87" w:rsidP="000B4D87">
      <w:pPr>
        <w:spacing w:after="0" w:line="260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1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Найменування посади:</w:t>
      </w:r>
    </w:p>
    <w:p w:rsidR="000B4D87" w:rsidRPr="00E761DD" w:rsidRDefault="000B4D87" w:rsidP="000B4D87">
      <w:pPr>
        <w:spacing w:after="0" w:line="317" w:lineRule="atLeas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5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Вихователь підготовчої групи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дітей п’ятирічного віку з короткотривалим перебуванням у школі (посада тимчасова – на час відсутності основного працівника)</w:t>
      </w:r>
    </w:p>
    <w:p w:rsidR="000B4D87" w:rsidRPr="00E761DD" w:rsidRDefault="000B4D87" w:rsidP="000B4D87">
      <w:pPr>
        <w:spacing w:after="0" w:line="317" w:lineRule="atLeas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6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B4D87" w:rsidRPr="00E761DD" w:rsidRDefault="000B4D87" w:rsidP="000B4D87">
      <w:pPr>
        <w:spacing w:after="296" w:line="326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1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посаду</w:t>
      </w:r>
      <w:r w:rsidRPr="00E76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педагогічних працівників </w:t>
      </w:r>
      <w:r w:rsidRPr="00B91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 загальної середньої освіти</w:t>
      </w:r>
      <w:r w:rsidRPr="00E76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призначаються особи, які мають вищу педагогічну освіту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відповідної кваліфікації </w:t>
      </w:r>
      <w:r w:rsidRPr="00E76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нижче ступеня спеціаліст</w:t>
      </w:r>
      <w:r w:rsidRPr="00B91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</w:p>
    <w:p w:rsidR="000B4D87" w:rsidRPr="00E761DD" w:rsidRDefault="000B4D87" w:rsidP="000B4D87">
      <w:pPr>
        <w:spacing w:after="0" w:line="331" w:lineRule="atLeast"/>
        <w:ind w:left="2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1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Перелік документів, які необхідно подати для участі у конкурсному відборі:</w:t>
      </w:r>
    </w:p>
    <w:p w:rsidR="000B4D87" w:rsidRPr="00B914FE" w:rsidRDefault="000B4D87" w:rsidP="000B4D87">
      <w:pPr>
        <w:pStyle w:val="a4"/>
        <w:numPr>
          <w:ilvl w:val="0"/>
          <w:numId w:val="1"/>
        </w:num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1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заява про участь у конкурсі з наданням згоди на обробку персональних даних відповідно до Закону України «Про захист персональних даних»;    </w:t>
      </w:r>
    </w:p>
    <w:p w:rsidR="000B4D87" w:rsidRPr="00B914FE" w:rsidRDefault="000B4D87" w:rsidP="000B4D87">
      <w:pPr>
        <w:pStyle w:val="a4"/>
        <w:numPr>
          <w:ilvl w:val="0"/>
          <w:numId w:val="1"/>
        </w:numPr>
        <w:spacing w:after="0" w:line="370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1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автобіографія, що містить прізвище, ім’я та по батькові, число, місяць, рік і місце народження, інформацію про громадянство, відомості про освіту, трудову діяльність, посаду (заняття), місце роботи, громадську роботу, контактний номер телефону та адресу електронної пошти чи іншого засобу зв’язку;</w:t>
      </w:r>
    </w:p>
    <w:p w:rsidR="000B4D87" w:rsidRPr="00B914FE" w:rsidRDefault="000B4D87" w:rsidP="000B4D87">
      <w:pPr>
        <w:pStyle w:val="a4"/>
        <w:numPr>
          <w:ilvl w:val="0"/>
          <w:numId w:val="1"/>
        </w:numPr>
        <w:spacing w:after="0" w:line="317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1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копія документа, що посвідчує особу, копії документів про педагогічну вищу освіту відповідного фаху.</w:t>
      </w:r>
    </w:p>
    <w:p w:rsidR="000B4D87" w:rsidRPr="00B914FE" w:rsidRDefault="000B4D87" w:rsidP="000B4D87">
      <w:pPr>
        <w:spacing w:after="296" w:line="317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1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Особа, яка бере участь у конкурсі може надавати інші документи, які, на її думку, підтверджують її професійні чи моральні якості.</w:t>
      </w:r>
    </w:p>
    <w:p w:rsidR="000B4D87" w:rsidRPr="00E761DD" w:rsidRDefault="000B4D87" w:rsidP="000B4D87">
      <w:pPr>
        <w:spacing w:line="300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1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Місце та строк подання документів:</w:t>
      </w:r>
    </w:p>
    <w:p w:rsidR="000B4D87" w:rsidRPr="00E761DD" w:rsidRDefault="000B4D87" w:rsidP="000B4D87">
      <w:pPr>
        <w:spacing w:line="300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Документи приймаються з 25 березня по </w:t>
      </w:r>
      <w:r w:rsidRPr="00E76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29 березня </w:t>
      </w:r>
      <w:r w:rsidRPr="00E76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2019 року</w:t>
      </w:r>
      <w:r w:rsidRPr="00E76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09 год. </w:t>
      </w:r>
      <w:r w:rsidRPr="00E76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16 год. 30 хв.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B91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адресою: вулиця Січових Стрільців, 82, с. Старий </w:t>
      </w:r>
      <w:proofErr w:type="spellStart"/>
      <w:r w:rsidRPr="00B91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Мізунь</w:t>
      </w:r>
      <w:proofErr w:type="spellEnd"/>
      <w:r w:rsidRPr="00B91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91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Долинського</w:t>
      </w:r>
      <w:proofErr w:type="spellEnd"/>
      <w:r w:rsidRPr="00B91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</w:t>
      </w:r>
      <w:r w:rsidRPr="00E76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B4D87" w:rsidRPr="00B914FE" w:rsidRDefault="000B4D87" w:rsidP="000B4D87">
      <w:pPr>
        <w:spacing w:after="240" w:line="326" w:lineRule="atLeast"/>
        <w:ind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1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Співбесіда</w:t>
      </w:r>
      <w:r w:rsidRPr="00E76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кандидатами на </w:t>
      </w:r>
      <w:r w:rsidRPr="00B91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заміщення вакантної посади на </w:t>
      </w:r>
      <w:r w:rsidRPr="00E76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знання законодавства у сфері дітей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вказаної вікової категорії буде проводитися 29.03.2019 року о 13</w:t>
      </w:r>
      <w:r w:rsidRPr="00B91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.00 год. в кабінеті директора</w:t>
      </w:r>
      <w:r w:rsidRPr="00E76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B4D87" w:rsidRPr="00B914FE" w:rsidRDefault="000B4D87" w:rsidP="000B4D87">
      <w:pPr>
        <w:spacing w:after="240" w:line="326" w:lineRule="atLeast"/>
        <w:ind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1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Контактний телефон: 0955047794</w:t>
      </w:r>
    </w:p>
    <w:p w:rsidR="000122B5" w:rsidRDefault="000122B5"/>
    <w:sectPr w:rsidR="000122B5" w:rsidSect="0001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950D4"/>
    <w:multiLevelType w:val="hybridMultilevel"/>
    <w:tmpl w:val="DBB0AED4"/>
    <w:lvl w:ilvl="0" w:tplc="E44CD390">
      <w:numFmt w:val="bullet"/>
      <w:lvlText w:val="-"/>
      <w:lvlJc w:val="left"/>
      <w:pPr>
        <w:ind w:left="2040" w:hanging="13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B4D87"/>
    <w:rsid w:val="000122B5"/>
    <w:rsid w:val="000B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4D87"/>
    <w:rPr>
      <w:b/>
      <w:bCs/>
    </w:rPr>
  </w:style>
  <w:style w:type="paragraph" w:styleId="a4">
    <w:name w:val="List Paragraph"/>
    <w:basedOn w:val="a"/>
    <w:uiPriority w:val="34"/>
    <w:qFormat/>
    <w:rsid w:val="000B4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2019-03-25T12:04:00Z</dcterms:created>
  <dcterms:modified xsi:type="dcterms:W3CDTF">2019-03-25T12:05:00Z</dcterms:modified>
</cp:coreProperties>
</file>